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bookmarkStart w:id="0" w:name="_GoBack"/>
      <w:bookmarkEnd w:id="0"/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F26E39">
        <w:rPr>
          <w:rFonts w:ascii="Calibri" w:hAnsi="Calibri" w:cs="Calibri" w:hint="eastAsia"/>
          <w:b/>
          <w:sz w:val="28"/>
        </w:rPr>
        <w:t>3</w:t>
      </w:r>
    </w:p>
    <w:p w:rsidR="00770C87" w:rsidRPr="00E51004" w:rsidRDefault="00770C87" w:rsidP="00770C87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E51004">
        <w:rPr>
          <w:rFonts w:ascii="Calibri" w:hAnsi="Calibri" w:cs="Calibri" w:hint="eastAsia"/>
          <w:b/>
          <w:i/>
          <w:sz w:val="28"/>
        </w:rPr>
        <w:t>ASEAN-ROK STI Pioneer</w:t>
      </w:r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DC6E08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DC6E08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  <w:sz w:val="22"/>
        </w:rPr>
        <w:t>Date :</w:t>
      </w:r>
      <w:proofErr w:type="gramEnd"/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5.75pt" o:ole="">
            <v:imagedata r:id="rId8" o:title=""/>
          </v:shape>
          <w:control r:id="rId9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5.75pt" o:ole="">
            <v:imagedata r:id="rId8" o:title=""/>
          </v:shape>
          <w:control r:id="rId10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5.75pt" o:ole="">
            <v:imagedata r:id="rId8" o:title=""/>
          </v:shape>
          <w:control r:id="rId11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5.75pt" o:ole="">
            <v:imagedata r:id="rId8" o:title=""/>
          </v:shape>
          <w:control r:id="rId12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5.75pt" o:ole="">
            <v:imagedata r:id="rId8" o:title=""/>
          </v:shape>
          <w:control r:id="rId13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4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F26E39">
        <w:rPr>
          <w:rFonts w:ascii="Calibri" w:hAnsi="Calibri" w:cs="Calibri" w:hint="eastAsia"/>
          <w:b/>
          <w:i/>
          <w:sz w:val="22"/>
        </w:rPr>
        <w:t>14</w:t>
      </w:r>
      <w:r w:rsidR="00F26E39" w:rsidRPr="00F26E39">
        <w:rPr>
          <w:rFonts w:ascii="Calibri" w:hAnsi="Calibri" w:cs="Calibri" w:hint="eastAsia"/>
          <w:b/>
          <w:i/>
          <w:sz w:val="22"/>
          <w:vertAlign w:val="superscript"/>
        </w:rPr>
        <w:t>th</w:t>
      </w:r>
      <w:r w:rsidR="00F26E39">
        <w:rPr>
          <w:rFonts w:ascii="Calibri" w:hAnsi="Calibri" w:cs="Calibri" w:hint="eastAsia"/>
          <w:b/>
          <w:i/>
          <w:sz w:val="22"/>
        </w:rPr>
        <w:t xml:space="preserve"> August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F26E39">
        <w:rPr>
          <w:rFonts w:ascii="Calibri" w:hAnsi="Calibri" w:cs="Calibri" w:hint="eastAsia"/>
          <w:b/>
          <w:i/>
          <w:sz w:val="22"/>
        </w:rPr>
        <w:t>3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DC6E08" w:rsidP="00492086">
      <w:pPr>
        <w:spacing w:after="0"/>
        <w:rPr>
          <w:rFonts w:ascii="Calibri" w:hAnsi="Calibri" w:cs="Calibri"/>
          <w:sz w:val="22"/>
        </w:rPr>
      </w:pPr>
      <w:hyperlink r:id="rId15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lastRenderedPageBreak/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DC6E08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 w:rsidR="00F26E39">
              <w:fldChar w:fldCharType="begin"/>
            </w:r>
            <w:r w:rsidR="00F26E39">
              <w:instrText xml:space="preserve"> HYPERLINK "https://www.emeraldinsight.com/author/Yue%2C+Xiaohang" \t "_blank" </w:instrText>
            </w:r>
            <w:r w:rsidR="00F26E39"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 w:rsidR="00F26E39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DC6E08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 w:rsidR="00F26E39">
              <w:fldChar w:fldCharType="begin"/>
            </w:r>
            <w:r w:rsidR="00F26E39">
              <w:instrText xml:space="preserve"> HYPERLINK "https://www.emeraldinsight.com/author/Yue%2C+Xiaohang" \t "_blank" </w:instrText>
            </w:r>
            <w:r w:rsidR="00F26E39"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 w:rsidR="00F26E39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0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E08" w:rsidRDefault="00DC6E08" w:rsidP="00450D2B">
      <w:pPr>
        <w:spacing w:after="0"/>
        <w:rPr>
          <w:rFonts w:ascii="Calibri" w:hAnsi="Calibri" w:cs="Calibri" w:hint="eastAsia"/>
          <w:b/>
          <w:sz w:val="22"/>
        </w:rPr>
      </w:pPr>
    </w:p>
    <w:p w:rsidR="00DC6E08" w:rsidRDefault="00DC6E08" w:rsidP="00450D2B">
      <w:pPr>
        <w:spacing w:after="0"/>
        <w:rPr>
          <w:rFonts w:ascii="Calibri" w:hAnsi="Calibri" w:cs="Calibri" w:hint="eastAsia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proofErr w:type="gramStart"/>
      <w:r w:rsidRPr="00A139FC">
        <w:rPr>
          <w:rFonts w:ascii="Calibri" w:hAnsi="Calibri" w:cs="Calibri" w:hint="eastAsia"/>
          <w:b/>
          <w:sz w:val="22"/>
        </w:rPr>
        <w:lastRenderedPageBreak/>
        <w:t>Appendix 2</w:t>
      </w:r>
      <w:r>
        <w:rPr>
          <w:rFonts w:ascii="Calibri" w:hAnsi="Calibri" w:cs="Calibri"/>
          <w:b/>
          <w:sz w:val="22"/>
        </w:rPr>
        <w:t>.</w:t>
      </w:r>
      <w:proofErr w:type="gramEnd"/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F26E39" w:rsidRPr="00AE1C3E" w:rsidTr="00F26E39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F26E39" w:rsidRPr="00FB33C7" w:rsidTr="00F26E39">
        <w:trPr>
          <w:trHeight w:val="386"/>
        </w:trPr>
        <w:tc>
          <w:tcPr>
            <w:tcW w:w="127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AE3CE2" w:rsidRDefault="00F26E39" w:rsidP="00C91152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86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E3111D" w:rsidRDefault="00450D2B" w:rsidP="00450D2B">
      <w:pPr>
        <w:spacing w:after="0"/>
        <w:rPr>
          <w:rFonts w:ascii="Calibri" w:hAnsi="Calibri" w:cs="Calibri"/>
          <w:b/>
          <w:sz w:val="12"/>
        </w:rPr>
      </w:pPr>
    </w:p>
    <w:p w:rsidR="00450D2B" w:rsidRPr="00E3111D" w:rsidRDefault="00450D2B" w:rsidP="00E3111D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450D2B" w:rsidRPr="00E3111D" w:rsidRDefault="00DC6E08" w:rsidP="00E3111D">
      <w:pPr>
        <w:spacing w:after="0" w:line="240" w:lineRule="auto"/>
        <w:rPr>
          <w:rFonts w:ascii="Calibri" w:hAnsi="Calibri" w:cs="Calibri"/>
          <w:i/>
          <w:szCs w:val="20"/>
        </w:rPr>
      </w:pPr>
      <w:hyperlink r:id="rId22" w:history="1">
        <w:r w:rsidR="00450D2B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450D2B" w:rsidRPr="00E3111D">
        <w:rPr>
          <w:szCs w:val="20"/>
        </w:rPr>
        <w:t xml:space="preserve"> </w:t>
      </w: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proofErr w:type="gramStart"/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proofErr w:type="gramEnd"/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F26E39" w:rsidRPr="00AE1C3E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F26E39" w:rsidRPr="00AE1C3E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:rsidTr="00F26E39">
        <w:trPr>
          <w:trHeight w:val="551"/>
        </w:trPr>
        <w:tc>
          <w:tcPr>
            <w:tcW w:w="2274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:rsidTr="00F26E39">
        <w:trPr>
          <w:trHeight w:val="837"/>
        </w:trPr>
        <w:tc>
          <w:tcPr>
            <w:tcW w:w="2274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707"/>
        </w:trPr>
        <w:tc>
          <w:tcPr>
            <w:tcW w:w="227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9C20EC" w:rsidRPr="00E3111D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sectPr w:rsidR="009C20EC" w:rsidRPr="00E3111D" w:rsidSect="003B0BB1">
      <w:headerReference w:type="default" r:id="rId23"/>
      <w:footerReference w:type="default" r:id="rId24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DC6E08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DC6E08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325CC"/>
    <w:rsid w:val="00450D2B"/>
    <w:rsid w:val="004756D3"/>
    <w:rsid w:val="00492086"/>
    <w:rsid w:val="004F66C4"/>
    <w:rsid w:val="00512178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E08"/>
    <w:rsid w:val="00E00F6E"/>
    <w:rsid w:val="00E3111D"/>
    <w:rsid w:val="00E719DD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emeraldinsight.com/author/Yen%2C+David+C" TargetMode="Externa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Wu%2C+Lifang" TargetMode="External"/><Relationship Id="rId20" Type="http://schemas.openxmlformats.org/officeDocument/2006/relationships/hyperlink" Target="https://www.emeraldinsight.com/author/Jin%2C+Ala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aseanrokaward@stepi.re.kr" TargetMode="External"/><Relationship Id="rId23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uspto.gov/patents-application-process/applying-online/country-codes-wipo-st3-tabl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2023-06-15T07:45:00Z</dcterms:created>
  <dcterms:modified xsi:type="dcterms:W3CDTF">2023-06-15T07:50:00Z</dcterms:modified>
</cp:coreProperties>
</file>